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42" w:rsidRPr="00CC241D" w:rsidRDefault="00A23842" w:rsidP="00CC241D">
      <w:pPr>
        <w:shd w:val="clear" w:color="auto" w:fill="FFFFFF"/>
        <w:spacing w:line="240" w:lineRule="auto"/>
        <w:outlineLvl w:val="0"/>
        <w:rPr>
          <w:rFonts w:ascii="Verdana" w:eastAsia="Times New Roman" w:hAnsi="Verdana" w:cs="Times New Roman"/>
          <w:kern w:val="36"/>
          <w:sz w:val="51"/>
          <w:szCs w:val="51"/>
          <w:lang w:eastAsia="ru-RU"/>
        </w:rPr>
      </w:pPr>
      <w:bookmarkStart w:id="0" w:name="_GoBack"/>
      <w:r w:rsidRPr="00CC241D">
        <w:rPr>
          <w:rFonts w:ascii="Verdana" w:eastAsia="Times New Roman" w:hAnsi="Verdana" w:cs="Times New Roman"/>
          <w:kern w:val="36"/>
          <w:sz w:val="51"/>
          <w:szCs w:val="51"/>
          <w:lang w:eastAsia="ru-RU"/>
        </w:rPr>
        <w:t>Правила госпитализации детей</w:t>
      </w:r>
    </w:p>
    <w:bookmarkEnd w:id="0"/>
    <w:p w:rsidR="00A23842" w:rsidRPr="00CC241D" w:rsidRDefault="00A23842" w:rsidP="00A23842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A23842" w:rsidRPr="00CC241D" w:rsidRDefault="00A23842" w:rsidP="00A23842">
      <w:pPr>
        <w:shd w:val="clear" w:color="auto" w:fill="FFFFFF"/>
        <w:spacing w:line="255" w:lineRule="atLeast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CC241D">
        <w:rPr>
          <w:rFonts w:ascii="Verdana" w:eastAsia="Times New Roman" w:hAnsi="Verdana" w:cs="Times New Roman"/>
          <w:sz w:val="27"/>
          <w:szCs w:val="27"/>
          <w:lang w:eastAsia="ru-RU"/>
        </w:rPr>
        <w:t>Вряд ли найдется мама, желающая положить своего ребенка в больницу. При этом бывают случаи, когда госпитализация необходима для сохранения жизни и здоровья малыша. Рассказываем о том, как она должна проходить и с какими подводными камнями можно встретиться на этом пути.</w:t>
      </w:r>
    </w:p>
    <w:p w:rsidR="00A23842" w:rsidRPr="00CC241D" w:rsidRDefault="00A23842" w:rsidP="00A23842">
      <w:pPr>
        <w:shd w:val="clear" w:color="auto" w:fill="FFFFFF"/>
        <w:spacing w:before="150" w:after="300" w:line="255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241D">
        <w:rPr>
          <w:rFonts w:ascii="Verdana" w:eastAsia="Times New Roman" w:hAnsi="Verdana" w:cs="Times New Roman"/>
          <w:sz w:val="18"/>
          <w:szCs w:val="18"/>
          <w:lang w:eastAsia="ru-RU"/>
        </w:rPr>
        <w:t>Госпитализация может быть плановой и экстренной. В первом случае направление в больницу выписывает педиатр или лечащий врач, если ребенку необходимо пройти серьезное обследование или сделать операцию. К этому и малыш, и родители обычно готовятся заранее. Гораздо больший стресс вызывает экстренная госпитализация.</w:t>
      </w:r>
    </w:p>
    <w:p w:rsidR="00A23842" w:rsidRPr="00CC241D" w:rsidRDefault="00A23842" w:rsidP="00A23842">
      <w:pPr>
        <w:shd w:val="clear" w:color="auto" w:fill="FFFFFF"/>
        <w:spacing w:before="150" w:after="300" w:line="255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241D">
        <w:rPr>
          <w:rFonts w:ascii="Verdana" w:eastAsia="Times New Roman" w:hAnsi="Verdana" w:cs="Times New Roman"/>
          <w:sz w:val="18"/>
          <w:szCs w:val="18"/>
          <w:lang w:eastAsia="ru-RU"/>
        </w:rPr>
        <w:t>В случае травм и острых состояний, например, высокой температуры, ребенку вызывается скорая. Врачи скорой помощи могут отвезти вас в больницу, поэтому еще при вызове надо быть готовой к такому исходу. Еще до приезда скорой подготовьте необходимые документы: свой паспорт и полис ребенка. При необходимости госпитализации врачи заполнят направление, на что уходит примерно 10-15 минут. За это время следует собрать с собой вещи, которые пригодятся в больнице.</w:t>
      </w:r>
    </w:p>
    <w:p w:rsidR="00A23842" w:rsidRPr="00CC241D" w:rsidRDefault="00A23842" w:rsidP="00A23842">
      <w:pPr>
        <w:shd w:val="clear" w:color="auto" w:fill="FFFFFF"/>
        <w:spacing w:before="150" w:after="300" w:line="255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241D">
        <w:rPr>
          <w:rFonts w:ascii="Verdana" w:eastAsia="Times New Roman" w:hAnsi="Verdana" w:cs="Times New Roman"/>
          <w:sz w:val="18"/>
          <w:szCs w:val="18"/>
          <w:lang w:eastAsia="ru-RU"/>
        </w:rPr>
        <w:t>Что необходимо иметь при госпитализации:</w:t>
      </w:r>
    </w:p>
    <w:p w:rsidR="00A23842" w:rsidRPr="00CC241D" w:rsidRDefault="00A23842" w:rsidP="00A23842">
      <w:pPr>
        <w:shd w:val="clear" w:color="auto" w:fill="FFFFFF"/>
        <w:spacing w:before="150" w:after="300" w:line="255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241D">
        <w:rPr>
          <w:rFonts w:ascii="Verdana" w:eastAsia="Times New Roman" w:hAnsi="Verdana" w:cs="Times New Roman"/>
          <w:sz w:val="18"/>
          <w:szCs w:val="18"/>
          <w:lang w:eastAsia="ru-RU"/>
        </w:rPr>
        <w:t>• документы;</w:t>
      </w:r>
    </w:p>
    <w:p w:rsidR="00A23842" w:rsidRPr="00CC241D" w:rsidRDefault="00A23842" w:rsidP="00A23842">
      <w:pPr>
        <w:shd w:val="clear" w:color="auto" w:fill="FFFFFF"/>
        <w:spacing w:before="150" w:after="300" w:line="255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241D">
        <w:rPr>
          <w:rFonts w:ascii="Verdana" w:eastAsia="Times New Roman" w:hAnsi="Verdana" w:cs="Times New Roman"/>
          <w:sz w:val="18"/>
          <w:szCs w:val="18"/>
          <w:lang w:eastAsia="ru-RU"/>
        </w:rPr>
        <w:t>• деньги;</w:t>
      </w:r>
    </w:p>
    <w:p w:rsidR="00A23842" w:rsidRPr="00CC241D" w:rsidRDefault="00A23842" w:rsidP="00A23842">
      <w:pPr>
        <w:shd w:val="clear" w:color="auto" w:fill="FFFFFF"/>
        <w:spacing w:before="150" w:after="300" w:line="255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241D">
        <w:rPr>
          <w:rFonts w:ascii="Verdana" w:eastAsia="Times New Roman" w:hAnsi="Verdana" w:cs="Times New Roman"/>
          <w:sz w:val="18"/>
          <w:szCs w:val="18"/>
          <w:lang w:eastAsia="ru-RU"/>
        </w:rPr>
        <w:t>• сменную одежду для себя и ребенка (пижама, несколько маек, пару штанишек, несколько комплектов белья);</w:t>
      </w:r>
    </w:p>
    <w:p w:rsidR="00A23842" w:rsidRPr="00CC241D" w:rsidRDefault="00A23842" w:rsidP="00A23842">
      <w:pPr>
        <w:shd w:val="clear" w:color="auto" w:fill="FFFFFF"/>
        <w:spacing w:before="150" w:after="300" w:line="255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241D">
        <w:rPr>
          <w:rFonts w:ascii="Verdana" w:eastAsia="Times New Roman" w:hAnsi="Verdana" w:cs="Times New Roman"/>
          <w:sz w:val="18"/>
          <w:szCs w:val="18"/>
          <w:lang w:eastAsia="ru-RU"/>
        </w:rPr>
        <w:t>• сменную обувь;</w:t>
      </w:r>
    </w:p>
    <w:p w:rsidR="00A23842" w:rsidRPr="00CC241D" w:rsidRDefault="00A23842" w:rsidP="00A23842">
      <w:pPr>
        <w:shd w:val="clear" w:color="auto" w:fill="FFFFFF"/>
        <w:spacing w:before="150" w:after="300" w:line="255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241D">
        <w:rPr>
          <w:rFonts w:ascii="Verdana" w:eastAsia="Times New Roman" w:hAnsi="Verdana" w:cs="Times New Roman"/>
          <w:sz w:val="18"/>
          <w:szCs w:val="18"/>
          <w:lang w:eastAsia="ru-RU"/>
        </w:rPr>
        <w:t>• средства гигиены (полотенце, туалетная бумага, влажные салфетки, подгузники, мыло и т.п.);</w:t>
      </w:r>
    </w:p>
    <w:p w:rsidR="00A23842" w:rsidRPr="00CC241D" w:rsidRDefault="00A23842" w:rsidP="00A23842">
      <w:pPr>
        <w:shd w:val="clear" w:color="auto" w:fill="FFFFFF"/>
        <w:spacing w:before="150" w:after="300" w:line="255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241D">
        <w:rPr>
          <w:rFonts w:ascii="Verdana" w:eastAsia="Times New Roman" w:hAnsi="Verdana" w:cs="Times New Roman"/>
          <w:sz w:val="18"/>
          <w:szCs w:val="18"/>
          <w:lang w:eastAsia="ru-RU"/>
        </w:rPr>
        <w:t>• воду и еду для себя и ребенка (если вы приедете после 5-6 вечера, вас уже не покормят);</w:t>
      </w:r>
    </w:p>
    <w:p w:rsidR="00A23842" w:rsidRPr="00CC241D" w:rsidRDefault="00A23842" w:rsidP="00A23842">
      <w:pPr>
        <w:shd w:val="clear" w:color="auto" w:fill="FFFFFF"/>
        <w:spacing w:before="150" w:after="300" w:line="255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241D">
        <w:rPr>
          <w:rFonts w:ascii="Verdana" w:eastAsia="Times New Roman" w:hAnsi="Verdana" w:cs="Times New Roman"/>
          <w:sz w:val="18"/>
          <w:szCs w:val="18"/>
          <w:lang w:eastAsia="ru-RU"/>
        </w:rPr>
        <w:t>• книжки, игрушки, раскраски, карандаши и т.п. (когда малыш пойдет на поправку, его нужно будет развлекать);</w:t>
      </w:r>
    </w:p>
    <w:p w:rsidR="00A23842" w:rsidRPr="00CC241D" w:rsidRDefault="00A23842" w:rsidP="00A23842">
      <w:pPr>
        <w:shd w:val="clear" w:color="auto" w:fill="FFFFFF"/>
        <w:spacing w:before="150" w:after="300" w:line="255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241D">
        <w:rPr>
          <w:rFonts w:ascii="Verdana" w:eastAsia="Times New Roman" w:hAnsi="Verdana" w:cs="Times New Roman"/>
          <w:sz w:val="18"/>
          <w:szCs w:val="18"/>
          <w:lang w:eastAsia="ru-RU"/>
        </w:rPr>
        <w:t>• средства связи и зарядные устройства к ним;</w:t>
      </w:r>
    </w:p>
    <w:p w:rsidR="00A23842" w:rsidRPr="00CC241D" w:rsidRDefault="00A23842" w:rsidP="00A23842">
      <w:pPr>
        <w:shd w:val="clear" w:color="auto" w:fill="FFFFFF"/>
        <w:spacing w:before="150" w:after="300" w:line="255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241D">
        <w:rPr>
          <w:rFonts w:ascii="Verdana" w:eastAsia="Times New Roman" w:hAnsi="Verdana" w:cs="Times New Roman"/>
          <w:sz w:val="18"/>
          <w:szCs w:val="18"/>
          <w:lang w:eastAsia="ru-RU"/>
        </w:rPr>
        <w:t>• простую посуду (кружки, ложки, тарелку).</w:t>
      </w:r>
    </w:p>
    <w:p w:rsidR="00A23842" w:rsidRPr="00CC241D" w:rsidRDefault="00A23842" w:rsidP="00A23842">
      <w:pPr>
        <w:shd w:val="clear" w:color="auto" w:fill="FFFFFF"/>
        <w:spacing w:before="150" w:after="300" w:line="255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241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При госпитализации вас с ребенком привозят в приемный покой того отделения, к которому относится заболевание. На этом этапе вашего малыша должен осмотреть врач и отправить его на анализы, которые должны быть сделаны здесь же. Будьте готовы рассказать врачу о состоянии ребенка, наличии аллергии, перенесенных заболеваниях и даже о том, как проходили беременность и роды. Если ребенок нуждается в госпитализации, вам должны предложить подписать согласие на нее, а также на медицинское вмешательство и наркоз. Вы можете отказаться от госпитализации и вас обязаны отправить домой, рассказав при этом обо всех возможных последствиях такого отказа. В случае серьезной опасности жизни ребенка медицинские работники имеют право не брать у родителей добровольное согласие на госпитализацию и лечение. При </w:t>
      </w:r>
      <w:r w:rsidRPr="00CC241D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отказе родителей на медицинское вмешательство врач может подать на них суд, если посчитает необходимым. Это регулируется ФЗ-323 от 21 ноября 2011 года.</w:t>
      </w:r>
    </w:p>
    <w:p w:rsidR="00A23842" w:rsidRPr="00CC241D" w:rsidRDefault="00A23842" w:rsidP="00A23842">
      <w:pPr>
        <w:shd w:val="clear" w:color="auto" w:fill="FFFFFF"/>
        <w:spacing w:before="150" w:after="300" w:line="255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241D">
        <w:rPr>
          <w:rFonts w:ascii="Verdana" w:eastAsia="Times New Roman" w:hAnsi="Verdana" w:cs="Times New Roman"/>
          <w:sz w:val="18"/>
          <w:szCs w:val="18"/>
          <w:lang w:eastAsia="ru-RU"/>
        </w:rPr>
        <w:t>Этим же законом регулируется и совместное нахождение в палате. Если ребенку меньше 4 лет, то с ним в палате может находиться один из родителей, другой член семьи или законный представитель, причем им должно быть обеспечено спальное место и организовано питание. Вы также имеете право требовать совместного нахождения в палате с ребенком старшего возраста, однако в таком случае будьте готовы к тому, что придется все время просидеть на стуле и заботиться о своем питании самостоятельно. Любые внутренние правила медицинского учреждения, вступающие в противоречие с федеральным законом, считаются недействительными. В случае совместного нахождения в одной палате с ребенком некоторые медучреждения возлагают уборку на родителей, предоставляя для этого все необходимое. Это не противоречит норме, указанной в законе.</w:t>
      </w:r>
    </w:p>
    <w:p w:rsidR="00A23842" w:rsidRPr="00CC241D" w:rsidRDefault="00A23842" w:rsidP="00A23842">
      <w:pPr>
        <w:shd w:val="clear" w:color="auto" w:fill="FFFFFF"/>
        <w:spacing w:before="150" w:after="300" w:line="255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241D">
        <w:rPr>
          <w:rFonts w:ascii="Verdana" w:eastAsia="Times New Roman" w:hAnsi="Verdana" w:cs="Times New Roman"/>
          <w:sz w:val="18"/>
          <w:szCs w:val="18"/>
          <w:lang w:eastAsia="ru-RU"/>
        </w:rPr>
        <w:t>Будьте заранее готовы к госпитализации и в юридическом плане. Законодательством РФ пациент наделен следующими правами:</w:t>
      </w:r>
    </w:p>
    <w:p w:rsidR="00A23842" w:rsidRPr="00CC241D" w:rsidRDefault="00A23842" w:rsidP="00A23842">
      <w:pPr>
        <w:shd w:val="clear" w:color="auto" w:fill="FFFFFF"/>
        <w:spacing w:before="150" w:after="300" w:line="255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241D">
        <w:rPr>
          <w:rFonts w:ascii="Verdana" w:eastAsia="Times New Roman" w:hAnsi="Verdana" w:cs="Times New Roman"/>
          <w:sz w:val="18"/>
          <w:szCs w:val="18"/>
          <w:lang w:eastAsia="ru-RU"/>
        </w:rPr>
        <w:t>• на выбор врача и выбор медицинской организации в соответствии с ФЗ-323 от 21 ноября 2011 г;</w:t>
      </w:r>
    </w:p>
    <w:p w:rsidR="00A23842" w:rsidRPr="00CC241D" w:rsidRDefault="00A23842" w:rsidP="00A23842">
      <w:pPr>
        <w:shd w:val="clear" w:color="auto" w:fill="FFFFFF"/>
        <w:spacing w:before="150" w:after="300" w:line="255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241D">
        <w:rPr>
          <w:rFonts w:ascii="Verdana" w:eastAsia="Times New Roman" w:hAnsi="Verdana" w:cs="Times New Roman"/>
          <w:sz w:val="18"/>
          <w:szCs w:val="18"/>
          <w:lang w:eastAsia="ru-RU"/>
        </w:rPr>
        <w:t>• на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A23842" w:rsidRPr="00CC241D" w:rsidRDefault="00A23842" w:rsidP="00A23842">
      <w:pPr>
        <w:shd w:val="clear" w:color="auto" w:fill="FFFFFF"/>
        <w:spacing w:before="150" w:after="300" w:line="255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241D">
        <w:rPr>
          <w:rFonts w:ascii="Verdana" w:eastAsia="Times New Roman" w:hAnsi="Verdana" w:cs="Times New Roman"/>
          <w:sz w:val="18"/>
          <w:szCs w:val="18"/>
          <w:lang w:eastAsia="ru-RU"/>
        </w:rPr>
        <w:t>• на получение консультаций врачей-специалистов;</w:t>
      </w:r>
    </w:p>
    <w:p w:rsidR="00A23842" w:rsidRPr="00CC241D" w:rsidRDefault="00A23842" w:rsidP="00A23842">
      <w:pPr>
        <w:shd w:val="clear" w:color="auto" w:fill="FFFFFF"/>
        <w:spacing w:before="150" w:after="300" w:line="255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241D">
        <w:rPr>
          <w:rFonts w:ascii="Verdana" w:eastAsia="Times New Roman" w:hAnsi="Verdana" w:cs="Times New Roman"/>
          <w:sz w:val="18"/>
          <w:szCs w:val="18"/>
          <w:lang w:eastAsia="ru-RU"/>
        </w:rPr>
        <w:t>• на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A23842" w:rsidRPr="00CC241D" w:rsidRDefault="00A23842" w:rsidP="00A23842">
      <w:pPr>
        <w:shd w:val="clear" w:color="auto" w:fill="FFFFFF"/>
        <w:spacing w:before="150" w:after="300" w:line="255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241D">
        <w:rPr>
          <w:rFonts w:ascii="Verdana" w:eastAsia="Times New Roman" w:hAnsi="Verdana" w:cs="Times New Roman"/>
          <w:sz w:val="18"/>
          <w:szCs w:val="18"/>
          <w:lang w:eastAsia="ru-RU"/>
        </w:rPr>
        <w:t>• на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A23842" w:rsidRPr="00CC241D" w:rsidRDefault="00A23842" w:rsidP="00A23842">
      <w:pPr>
        <w:shd w:val="clear" w:color="auto" w:fill="FFFFFF"/>
        <w:spacing w:before="150" w:after="300" w:line="255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241D">
        <w:rPr>
          <w:rFonts w:ascii="Verdana" w:eastAsia="Times New Roman" w:hAnsi="Verdana" w:cs="Times New Roman"/>
          <w:sz w:val="18"/>
          <w:szCs w:val="18"/>
          <w:lang w:eastAsia="ru-RU"/>
        </w:rPr>
        <w:t>• на получение лечебного питания в случае нахождения пациента на лечении в стационарных условиях;</w:t>
      </w:r>
    </w:p>
    <w:p w:rsidR="00A23842" w:rsidRPr="00CC241D" w:rsidRDefault="00A23842" w:rsidP="00A23842">
      <w:pPr>
        <w:shd w:val="clear" w:color="auto" w:fill="FFFFFF"/>
        <w:spacing w:before="150" w:after="300" w:line="255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241D">
        <w:rPr>
          <w:rFonts w:ascii="Verdana" w:eastAsia="Times New Roman" w:hAnsi="Verdana" w:cs="Times New Roman"/>
          <w:sz w:val="18"/>
          <w:szCs w:val="18"/>
          <w:lang w:eastAsia="ru-RU"/>
        </w:rPr>
        <w:t>• на защиту сведений, составляющих врачебную тайну;</w:t>
      </w:r>
    </w:p>
    <w:p w:rsidR="00A23842" w:rsidRPr="00CC241D" w:rsidRDefault="00A23842" w:rsidP="00A23842">
      <w:pPr>
        <w:shd w:val="clear" w:color="auto" w:fill="FFFFFF"/>
        <w:spacing w:before="150" w:after="300" w:line="255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241D">
        <w:rPr>
          <w:rFonts w:ascii="Verdana" w:eastAsia="Times New Roman" w:hAnsi="Verdana" w:cs="Times New Roman"/>
          <w:sz w:val="18"/>
          <w:szCs w:val="18"/>
          <w:lang w:eastAsia="ru-RU"/>
        </w:rPr>
        <w:t>• на отказ от медицинского вмешательства;</w:t>
      </w:r>
    </w:p>
    <w:p w:rsidR="00A23842" w:rsidRPr="00CC241D" w:rsidRDefault="00A23842" w:rsidP="00A23842">
      <w:pPr>
        <w:shd w:val="clear" w:color="auto" w:fill="FFFFFF"/>
        <w:spacing w:before="150" w:after="300" w:line="255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241D">
        <w:rPr>
          <w:rFonts w:ascii="Verdana" w:eastAsia="Times New Roman" w:hAnsi="Verdana" w:cs="Times New Roman"/>
          <w:sz w:val="18"/>
          <w:szCs w:val="18"/>
          <w:lang w:eastAsia="ru-RU"/>
        </w:rPr>
        <w:t>• на возмещение вреда, причиненного здоровью при оказании ему медицинской помощи;</w:t>
      </w:r>
    </w:p>
    <w:p w:rsidR="00A23842" w:rsidRPr="00CC241D" w:rsidRDefault="00A23842" w:rsidP="00A23842">
      <w:pPr>
        <w:shd w:val="clear" w:color="auto" w:fill="FFFFFF"/>
        <w:spacing w:before="150" w:after="300" w:line="255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241D">
        <w:rPr>
          <w:rFonts w:ascii="Verdana" w:eastAsia="Times New Roman" w:hAnsi="Verdana" w:cs="Times New Roman"/>
          <w:sz w:val="18"/>
          <w:szCs w:val="18"/>
          <w:lang w:eastAsia="ru-RU"/>
        </w:rPr>
        <w:t>• на допуск к нему адвоката или законного представителя для защиты своих прав;</w:t>
      </w:r>
    </w:p>
    <w:p w:rsidR="00A23842" w:rsidRPr="00CC241D" w:rsidRDefault="00A23842" w:rsidP="00A23842">
      <w:pPr>
        <w:shd w:val="clear" w:color="auto" w:fill="FFFFFF"/>
        <w:spacing w:before="150" w:after="300" w:line="255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241D">
        <w:rPr>
          <w:rFonts w:ascii="Verdana" w:eastAsia="Times New Roman" w:hAnsi="Verdana" w:cs="Times New Roman"/>
          <w:sz w:val="18"/>
          <w:szCs w:val="18"/>
          <w:lang w:eastAsia="ru-RU"/>
        </w:rPr>
        <w:t>• на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A23842" w:rsidRPr="00CC241D" w:rsidRDefault="00A23842" w:rsidP="00A23842">
      <w:pPr>
        <w:shd w:val="clear" w:color="auto" w:fill="FFFFFF"/>
        <w:spacing w:before="150" w:after="300" w:line="255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241D">
        <w:rPr>
          <w:rFonts w:ascii="Verdana" w:eastAsia="Times New Roman" w:hAnsi="Verdana" w:cs="Times New Roman"/>
          <w:sz w:val="18"/>
          <w:szCs w:val="18"/>
          <w:lang w:eastAsia="ru-RU"/>
        </w:rPr>
        <w:t>Как показывает практика, нужно не только знать свои права, но и не бояться отстаивать их.</w:t>
      </w:r>
    </w:p>
    <w:p w:rsidR="00FF38E5" w:rsidRPr="00CC241D" w:rsidRDefault="00FF38E5" w:rsidP="00A23842">
      <w:pPr>
        <w:jc w:val="both"/>
      </w:pPr>
    </w:p>
    <w:sectPr w:rsidR="00FF38E5" w:rsidRPr="00CC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42"/>
    <w:rsid w:val="00A23842"/>
    <w:rsid w:val="00CC241D"/>
    <w:rsid w:val="00EB2E61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0A795-FA79-4568-9FAB-BFA4BCAE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698">
          <w:marLeft w:val="-10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НЕФТЕГАЗАВТОМАТИКА</cp:lastModifiedBy>
  <cp:revision>2</cp:revision>
  <dcterms:created xsi:type="dcterms:W3CDTF">2016-06-03T12:13:00Z</dcterms:created>
  <dcterms:modified xsi:type="dcterms:W3CDTF">2016-06-03T12:13:00Z</dcterms:modified>
</cp:coreProperties>
</file>